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61C" w:rsidRDefault="00F3361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3361C" w:rsidRDefault="00F3361C">
      <w:pPr>
        <w:pStyle w:val="ConsPlusNormal"/>
        <w:jc w:val="both"/>
        <w:outlineLvl w:val="0"/>
      </w:pPr>
    </w:p>
    <w:p w:rsidR="00F3361C" w:rsidRDefault="00F3361C">
      <w:pPr>
        <w:pStyle w:val="ConsPlusTitle"/>
        <w:jc w:val="center"/>
        <w:outlineLvl w:val="0"/>
      </w:pPr>
      <w:r>
        <w:t>ГОСУДАРСТВЕННАЯ ИНСПЕКЦИЯ СТРОИТЕЛЬНОГО И ЖИЛИЩНОГО НАДЗОРА</w:t>
      </w:r>
    </w:p>
    <w:p w:rsidR="00F3361C" w:rsidRDefault="00F3361C">
      <w:pPr>
        <w:pStyle w:val="ConsPlusTitle"/>
        <w:jc w:val="center"/>
      </w:pPr>
      <w:r>
        <w:t>НЕНЕЦКОГО АВТОНОМНОГО ОКРУГА</w:t>
      </w:r>
    </w:p>
    <w:p w:rsidR="00F3361C" w:rsidRDefault="00F3361C">
      <w:pPr>
        <w:pStyle w:val="ConsPlusTitle"/>
        <w:jc w:val="center"/>
      </w:pPr>
    </w:p>
    <w:p w:rsidR="00F3361C" w:rsidRDefault="00F3361C">
      <w:pPr>
        <w:pStyle w:val="ConsPlusTitle"/>
        <w:jc w:val="center"/>
      </w:pPr>
      <w:r>
        <w:t>ПРИКАЗ</w:t>
      </w:r>
    </w:p>
    <w:p w:rsidR="00F3361C" w:rsidRDefault="00F3361C">
      <w:pPr>
        <w:pStyle w:val="ConsPlusTitle"/>
        <w:jc w:val="center"/>
      </w:pPr>
      <w:bookmarkStart w:id="0" w:name="_GoBack"/>
      <w:r>
        <w:t>от 8 февраля 2017 г. N 27</w:t>
      </w:r>
    </w:p>
    <w:bookmarkEnd w:id="0"/>
    <w:p w:rsidR="00F3361C" w:rsidRDefault="00F3361C">
      <w:pPr>
        <w:pStyle w:val="ConsPlusTitle"/>
        <w:jc w:val="center"/>
      </w:pPr>
    </w:p>
    <w:p w:rsidR="00F3361C" w:rsidRDefault="00F3361C">
      <w:pPr>
        <w:pStyle w:val="ConsPlusTitle"/>
        <w:jc w:val="center"/>
      </w:pPr>
      <w:r>
        <w:t>ОБ УТВЕРЖДЕНИИ</w:t>
      </w:r>
    </w:p>
    <w:p w:rsidR="00F3361C" w:rsidRDefault="00F3361C">
      <w:pPr>
        <w:pStyle w:val="ConsPlusTitle"/>
        <w:jc w:val="center"/>
      </w:pPr>
      <w:r>
        <w:t>ПЕРЕЧНЯ ДОЛЖНОСТНЫХ ЛИЦ ГОСУДАРСТВЕННОЙ ИНСПЕКЦИИ</w:t>
      </w:r>
    </w:p>
    <w:p w:rsidR="00F3361C" w:rsidRDefault="00F3361C">
      <w:pPr>
        <w:pStyle w:val="ConsPlusTitle"/>
        <w:jc w:val="center"/>
      </w:pPr>
      <w:r>
        <w:t>СТРОИТЕЛЬНОГО И ЖИЛИЩНОГО НАДЗОРА НЕНЕЦКОГО АВТОНОМНОГО</w:t>
      </w:r>
    </w:p>
    <w:p w:rsidR="00F3361C" w:rsidRDefault="00F3361C">
      <w:pPr>
        <w:pStyle w:val="ConsPlusTitle"/>
        <w:jc w:val="center"/>
      </w:pPr>
      <w:r>
        <w:t xml:space="preserve">ОКРУГА, УПОЛНОМОЧЕННЫХ СОСТАВЛЯТЬ ПРОТОКОЛЫ </w:t>
      </w:r>
      <w:proofErr w:type="gramStart"/>
      <w:r>
        <w:t>ОБ</w:t>
      </w:r>
      <w:proofErr w:type="gramEnd"/>
    </w:p>
    <w:p w:rsidR="00F3361C" w:rsidRDefault="00F3361C">
      <w:pPr>
        <w:pStyle w:val="ConsPlusTitle"/>
        <w:jc w:val="center"/>
      </w:pPr>
      <w:r>
        <w:t xml:space="preserve">АДМИНИСТРАТИВНЫХ </w:t>
      </w:r>
      <w:proofErr w:type="gramStart"/>
      <w:r>
        <w:t>ПРАВОНАРУШЕНИЯХ</w:t>
      </w:r>
      <w:proofErr w:type="gramEnd"/>
    </w:p>
    <w:p w:rsidR="00F3361C" w:rsidRDefault="00F336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36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361C" w:rsidRDefault="00F336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361C" w:rsidRDefault="00F336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Госинспекции стройнадзора и жилконтроля НАО</w:t>
            </w:r>
            <w:proofErr w:type="gramEnd"/>
          </w:p>
          <w:p w:rsidR="00F3361C" w:rsidRDefault="00F3361C">
            <w:pPr>
              <w:pStyle w:val="ConsPlusNormal"/>
              <w:jc w:val="center"/>
            </w:pPr>
            <w:r>
              <w:rPr>
                <w:color w:val="392C69"/>
              </w:rPr>
              <w:t>от 06.09.2017 N 157)</w:t>
            </w:r>
          </w:p>
        </w:tc>
      </w:tr>
    </w:tbl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пунктами 69</w:t>
        </w:r>
      </w:hyperlink>
      <w:r>
        <w:t xml:space="preserve">, </w:t>
      </w:r>
      <w:hyperlink r:id="rId8" w:history="1">
        <w:r>
          <w:rPr>
            <w:color w:val="0000FF"/>
          </w:rPr>
          <w:t>70 части 2</w:t>
        </w:r>
      </w:hyperlink>
      <w:r>
        <w:t xml:space="preserve">, </w:t>
      </w:r>
      <w:hyperlink r:id="rId9" w:history="1">
        <w:r>
          <w:rPr>
            <w:color w:val="0000FF"/>
          </w:rPr>
          <w:t>частями 3</w:t>
        </w:r>
      </w:hyperlink>
      <w:r>
        <w:t xml:space="preserve">, </w:t>
      </w:r>
      <w:hyperlink r:id="rId10" w:history="1">
        <w:r>
          <w:rPr>
            <w:color w:val="0000FF"/>
          </w:rPr>
          <w:t>4 статьи 28.3</w:t>
        </w:r>
      </w:hyperlink>
      <w:r>
        <w:t xml:space="preserve">, </w:t>
      </w:r>
      <w:hyperlink r:id="rId11" w:history="1">
        <w:r>
          <w:rPr>
            <w:color w:val="0000FF"/>
          </w:rPr>
          <w:t>статьями 23.55</w:t>
        </w:r>
      </w:hyperlink>
      <w:r>
        <w:t xml:space="preserve">, </w:t>
      </w:r>
      <w:hyperlink r:id="rId12" w:history="1">
        <w:r>
          <w:rPr>
            <w:color w:val="0000FF"/>
          </w:rPr>
          <w:t>23.56</w:t>
        </w:r>
      </w:hyperlink>
      <w:r>
        <w:t xml:space="preserve">, </w:t>
      </w:r>
      <w:hyperlink r:id="rId13" w:history="1">
        <w:r>
          <w:rPr>
            <w:color w:val="0000FF"/>
          </w:rPr>
          <w:t>23.64</w:t>
        </w:r>
      </w:hyperlink>
      <w:r>
        <w:t xml:space="preserve"> Кодекса Российской Федерации об административных правонарушениях (далее - КоАП РФ), </w:t>
      </w:r>
      <w:hyperlink r:id="rId14" w:history="1">
        <w:r>
          <w:rPr>
            <w:color w:val="0000FF"/>
          </w:rPr>
          <w:t>статьей 11.5</w:t>
        </w:r>
      </w:hyperlink>
      <w:r>
        <w:t xml:space="preserve"> закона Ненецкого автономного округа от 29.06.2002 N 366-ОЗ "Об административных правонарушениях" приказываю: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Перечень</w:t>
        </w:r>
      </w:hyperlink>
      <w:r>
        <w:t xml:space="preserve"> должностных лиц Государственной инспекции строительного и жилищного надзора Ненецкого автономного округа (далее - Инспекция), уполномоченных составлять протоколы об административных правонарушениях, согласно Приложению.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F3361C" w:rsidRDefault="00F3361C">
      <w:pPr>
        <w:pStyle w:val="ConsPlusNormal"/>
        <w:spacing w:before="220"/>
        <w:ind w:firstLine="540"/>
        <w:jc w:val="both"/>
      </w:pPr>
      <w:proofErr w:type="gramStart"/>
      <w:r>
        <w:t xml:space="preserve">1) </w:t>
      </w:r>
      <w:hyperlink r:id="rId15" w:history="1">
        <w:r>
          <w:rPr>
            <w:color w:val="0000FF"/>
          </w:rPr>
          <w:t>приказ</w:t>
        </w:r>
      </w:hyperlink>
      <w:r>
        <w:t xml:space="preserve"> Инспекции от 22.05.2014 N 27 "Об утверждении перечня должностных лиц Государственной инспекции строительного и жилищного надзора Ненецкого автономного округа, уполномоченных составлять протоколы об административных правонарушениях";</w:t>
      </w:r>
      <w:proofErr w:type="gramEnd"/>
    </w:p>
    <w:p w:rsidR="00F3361C" w:rsidRDefault="00F3361C">
      <w:pPr>
        <w:pStyle w:val="ConsPlusNormal"/>
        <w:spacing w:before="220"/>
        <w:ind w:firstLine="540"/>
        <w:jc w:val="both"/>
      </w:pPr>
      <w:r>
        <w:t xml:space="preserve">2) </w:t>
      </w:r>
      <w:hyperlink r:id="rId16" w:history="1">
        <w:r>
          <w:rPr>
            <w:color w:val="0000FF"/>
          </w:rPr>
          <w:t>приказ</w:t>
        </w:r>
      </w:hyperlink>
      <w:r>
        <w:t xml:space="preserve"> Инспекции от 07.10.2014 N 68 "О внесении изменений в Перечень должностных лиц Государственной инспекции строительного и жилищного надзора Ненецкого автономного округа, уполномоченных составлять протоколы об административных правонарушениях";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 xml:space="preserve">3) </w:t>
      </w:r>
      <w:hyperlink r:id="rId17" w:history="1">
        <w:r>
          <w:rPr>
            <w:color w:val="0000FF"/>
          </w:rPr>
          <w:t>приказ</w:t>
        </w:r>
      </w:hyperlink>
      <w:r>
        <w:t xml:space="preserve"> Инспекции от 15.01.2015 N 1 "О внесении изменений в Перечень должностных лиц государственной инспекции строительного и жилищного надзора Ненецкого автономного округа, уполномоченных составлять протоколы об административных правонарушениях";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 xml:space="preserve">4) </w:t>
      </w:r>
      <w:hyperlink r:id="rId18" w:history="1">
        <w:r>
          <w:rPr>
            <w:color w:val="0000FF"/>
          </w:rPr>
          <w:t>приказ</w:t>
        </w:r>
      </w:hyperlink>
      <w:r>
        <w:t xml:space="preserve"> Инспекции от 09.03.2016 N 11 "О внесении изменений в Перечень должностных лиц Государственной инспекции строительного и жилищного надзора Ненецкого автономного округа, уполномоченных составлять протоколы об административных правонарушениях".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>3. Настоящий приказ вступает в силу со дня его официального опубликования.</w:t>
      </w: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jc w:val="right"/>
      </w:pPr>
      <w:r>
        <w:t>Начальник Инспекции</w:t>
      </w:r>
    </w:p>
    <w:p w:rsidR="00F3361C" w:rsidRDefault="00F3361C">
      <w:pPr>
        <w:pStyle w:val="ConsPlusNormal"/>
        <w:jc w:val="right"/>
      </w:pPr>
      <w:r>
        <w:t>В.В.САУТИНА</w:t>
      </w: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jc w:val="right"/>
        <w:outlineLvl w:val="0"/>
      </w:pPr>
      <w:r>
        <w:t>Приложение</w:t>
      </w:r>
    </w:p>
    <w:p w:rsidR="00F3361C" w:rsidRDefault="00F3361C">
      <w:pPr>
        <w:pStyle w:val="ConsPlusNormal"/>
        <w:jc w:val="right"/>
      </w:pPr>
      <w:r>
        <w:t>к приказу Госстройжилнадзора НАО</w:t>
      </w:r>
    </w:p>
    <w:p w:rsidR="00F3361C" w:rsidRDefault="00F3361C">
      <w:pPr>
        <w:pStyle w:val="ConsPlusNormal"/>
        <w:jc w:val="right"/>
      </w:pPr>
      <w:r>
        <w:t>от 08.02.2017 N 27</w:t>
      </w:r>
    </w:p>
    <w:p w:rsidR="00F3361C" w:rsidRDefault="00F3361C">
      <w:pPr>
        <w:pStyle w:val="ConsPlusNormal"/>
        <w:jc w:val="right"/>
      </w:pPr>
      <w:r>
        <w:t xml:space="preserve">"Об утверждении Перечня </w:t>
      </w:r>
      <w:proofErr w:type="gramStart"/>
      <w:r>
        <w:t>должностных</w:t>
      </w:r>
      <w:proofErr w:type="gramEnd"/>
    </w:p>
    <w:p w:rsidR="00F3361C" w:rsidRDefault="00F3361C">
      <w:pPr>
        <w:pStyle w:val="ConsPlusNormal"/>
        <w:jc w:val="right"/>
      </w:pPr>
      <w:r>
        <w:t>лиц Государственной инспекции</w:t>
      </w:r>
    </w:p>
    <w:p w:rsidR="00F3361C" w:rsidRDefault="00F3361C">
      <w:pPr>
        <w:pStyle w:val="ConsPlusNormal"/>
        <w:jc w:val="right"/>
      </w:pPr>
      <w:r>
        <w:t>строительного и жилищного надзора</w:t>
      </w:r>
    </w:p>
    <w:p w:rsidR="00F3361C" w:rsidRDefault="00F3361C">
      <w:pPr>
        <w:pStyle w:val="ConsPlusNormal"/>
        <w:jc w:val="right"/>
      </w:pPr>
      <w:r>
        <w:t>Ненецкого автономного округа,</w:t>
      </w:r>
    </w:p>
    <w:p w:rsidR="00F3361C" w:rsidRDefault="00F3361C">
      <w:pPr>
        <w:pStyle w:val="ConsPlusNormal"/>
        <w:jc w:val="right"/>
      </w:pPr>
      <w:r>
        <w:t>уполномоченных составлять протоколы</w:t>
      </w:r>
    </w:p>
    <w:p w:rsidR="00F3361C" w:rsidRDefault="00F3361C">
      <w:pPr>
        <w:pStyle w:val="ConsPlusNormal"/>
        <w:jc w:val="right"/>
      </w:pPr>
      <w:r>
        <w:t>об административных правонарушениях"</w:t>
      </w: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Title"/>
        <w:jc w:val="center"/>
      </w:pPr>
      <w:bookmarkStart w:id="1" w:name="P42"/>
      <w:bookmarkEnd w:id="1"/>
      <w:r>
        <w:t>ПЕРЕЧЕНЬ</w:t>
      </w:r>
    </w:p>
    <w:p w:rsidR="00F3361C" w:rsidRDefault="00F3361C">
      <w:pPr>
        <w:pStyle w:val="ConsPlusTitle"/>
        <w:jc w:val="center"/>
      </w:pPr>
      <w:r>
        <w:t xml:space="preserve">ДОЛЖНОСТНЫХ ЛИЦ ГОСУДАРСТВЕННОЙ ИНСПЕКЦИИ </w:t>
      </w:r>
      <w:proofErr w:type="gramStart"/>
      <w:r>
        <w:t>СТРОИТЕЛЬНОГО</w:t>
      </w:r>
      <w:proofErr w:type="gramEnd"/>
    </w:p>
    <w:p w:rsidR="00F3361C" w:rsidRDefault="00F3361C">
      <w:pPr>
        <w:pStyle w:val="ConsPlusTitle"/>
        <w:jc w:val="center"/>
      </w:pPr>
      <w:r>
        <w:t>И ЖИЛИЩНОГО НАДЗОРА НЕНЕЦКОГО АВТОНОМНОГО ОКРУГА,</w:t>
      </w:r>
    </w:p>
    <w:p w:rsidR="00F3361C" w:rsidRDefault="00F3361C">
      <w:pPr>
        <w:pStyle w:val="ConsPlusTitle"/>
        <w:jc w:val="center"/>
      </w:pPr>
      <w:r>
        <w:t xml:space="preserve">УПОЛНОМОЧЕННЫХ СОСТАВЛЯТЬ ПРОТОКОЛЫ </w:t>
      </w:r>
      <w:proofErr w:type="gramStart"/>
      <w:r>
        <w:t>ОБ</w:t>
      </w:r>
      <w:proofErr w:type="gramEnd"/>
      <w:r>
        <w:t xml:space="preserve"> АДМИНИСТРАТИВНЫХ</w:t>
      </w:r>
    </w:p>
    <w:p w:rsidR="00F3361C" w:rsidRDefault="00F3361C">
      <w:pPr>
        <w:pStyle w:val="ConsPlusTitle"/>
        <w:jc w:val="center"/>
      </w:pPr>
      <w:proofErr w:type="gramStart"/>
      <w:r>
        <w:t>ПРАВОНАРУШЕНИЯХ</w:t>
      </w:r>
      <w:proofErr w:type="gramEnd"/>
    </w:p>
    <w:p w:rsidR="00F3361C" w:rsidRDefault="00F3361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361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361C" w:rsidRDefault="00F336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361C" w:rsidRDefault="00F3361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Госинспекции стройнадзора и жилконтроля НАО</w:t>
            </w:r>
            <w:proofErr w:type="gramEnd"/>
          </w:p>
          <w:p w:rsidR="00F3361C" w:rsidRDefault="00F3361C">
            <w:pPr>
              <w:pStyle w:val="ConsPlusNormal"/>
              <w:jc w:val="center"/>
            </w:pPr>
            <w:r>
              <w:rPr>
                <w:color w:val="392C69"/>
              </w:rPr>
              <w:t>от 06.09.2017 N 157)</w:t>
            </w:r>
          </w:p>
        </w:tc>
      </w:tr>
    </w:tbl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Начальник Инспекции, заместитель начальника Инспекции, заместитель начальника Инспекции - начальник отдела государственной экспертизы вправе составлять протоколы об административных правонарушениях, предусмотренных </w:t>
      </w:r>
      <w:hyperlink r:id="rId20" w:history="1">
        <w:r>
          <w:rPr>
            <w:color w:val="0000FF"/>
          </w:rPr>
          <w:t>статьями 6.3</w:t>
        </w:r>
      </w:hyperlink>
      <w:r>
        <w:t xml:space="preserve">, </w:t>
      </w:r>
      <w:hyperlink r:id="rId21" w:history="1">
        <w:r>
          <w:rPr>
            <w:color w:val="0000FF"/>
          </w:rPr>
          <w:t>6.24</w:t>
        </w:r>
      </w:hyperlink>
      <w:r>
        <w:t xml:space="preserve"> (в части курения табака в лифтах и помещениях общего пользования многоквартирных домов), </w:t>
      </w:r>
      <w:hyperlink r:id="rId22" w:history="1">
        <w:r>
          <w:rPr>
            <w:color w:val="0000FF"/>
          </w:rPr>
          <w:t>7.21</w:t>
        </w:r>
      </w:hyperlink>
      <w:r>
        <w:t xml:space="preserve">, </w:t>
      </w:r>
      <w:hyperlink r:id="rId23" w:history="1">
        <w:r>
          <w:rPr>
            <w:color w:val="0000FF"/>
          </w:rPr>
          <w:t>7.22</w:t>
        </w:r>
      </w:hyperlink>
      <w:r>
        <w:t xml:space="preserve">, </w:t>
      </w:r>
      <w:hyperlink r:id="rId24" w:history="1">
        <w:r>
          <w:rPr>
            <w:color w:val="0000FF"/>
          </w:rPr>
          <w:t>7.23</w:t>
        </w:r>
      </w:hyperlink>
      <w:r>
        <w:t xml:space="preserve">, </w:t>
      </w:r>
      <w:hyperlink r:id="rId25" w:history="1">
        <w:r>
          <w:rPr>
            <w:color w:val="0000FF"/>
          </w:rPr>
          <w:t>7.23.2</w:t>
        </w:r>
      </w:hyperlink>
      <w:r>
        <w:t xml:space="preserve">, </w:t>
      </w:r>
      <w:hyperlink r:id="rId26" w:history="1">
        <w:r>
          <w:rPr>
            <w:color w:val="0000FF"/>
          </w:rPr>
          <w:t>7.23.3</w:t>
        </w:r>
      </w:hyperlink>
      <w:r>
        <w:t xml:space="preserve">, </w:t>
      </w:r>
      <w:hyperlink r:id="rId27" w:history="1">
        <w:r>
          <w:rPr>
            <w:color w:val="0000FF"/>
          </w:rPr>
          <w:t>7.32.2</w:t>
        </w:r>
      </w:hyperlink>
      <w:r>
        <w:t xml:space="preserve">, </w:t>
      </w:r>
      <w:hyperlink r:id="rId28" w:history="1">
        <w:r>
          <w:rPr>
            <w:color w:val="0000FF"/>
          </w:rPr>
          <w:t>8.1</w:t>
        </w:r>
      </w:hyperlink>
      <w:r>
        <w:t xml:space="preserve">, </w:t>
      </w:r>
      <w:hyperlink r:id="rId29" w:history="1">
        <w:r>
          <w:rPr>
            <w:color w:val="0000FF"/>
          </w:rPr>
          <w:t>9.4</w:t>
        </w:r>
      </w:hyperlink>
      <w:r>
        <w:t>,</w:t>
      </w:r>
      <w:proofErr w:type="gramEnd"/>
      <w:r>
        <w:t xml:space="preserve"> </w:t>
      </w:r>
      <w:hyperlink r:id="rId30" w:history="1">
        <w:r>
          <w:rPr>
            <w:color w:val="0000FF"/>
          </w:rPr>
          <w:t>9.5</w:t>
        </w:r>
      </w:hyperlink>
      <w:r>
        <w:t xml:space="preserve">, </w:t>
      </w:r>
      <w:hyperlink r:id="rId31" w:history="1">
        <w:r>
          <w:rPr>
            <w:color w:val="0000FF"/>
          </w:rPr>
          <w:t>9.5.1</w:t>
        </w:r>
      </w:hyperlink>
      <w:r>
        <w:t xml:space="preserve">, </w:t>
      </w:r>
      <w:hyperlink r:id="rId32" w:history="1">
        <w:r>
          <w:rPr>
            <w:color w:val="0000FF"/>
          </w:rPr>
          <w:t>частями 3</w:t>
        </w:r>
      </w:hyperlink>
      <w:r>
        <w:t xml:space="preserve">, </w:t>
      </w:r>
      <w:hyperlink r:id="rId33" w:history="1">
        <w:r>
          <w:rPr>
            <w:color w:val="0000FF"/>
          </w:rPr>
          <w:t>4</w:t>
        </w:r>
      </w:hyperlink>
      <w:r>
        <w:t xml:space="preserve">, </w:t>
      </w:r>
      <w:hyperlink r:id="rId34" w:history="1">
        <w:r>
          <w:rPr>
            <w:color w:val="0000FF"/>
          </w:rPr>
          <w:t>5</w:t>
        </w:r>
      </w:hyperlink>
      <w:r>
        <w:t xml:space="preserve"> и </w:t>
      </w:r>
      <w:hyperlink r:id="rId35" w:history="1">
        <w:r>
          <w:rPr>
            <w:color w:val="0000FF"/>
          </w:rPr>
          <w:t>12 статьи 9.16</w:t>
        </w:r>
      </w:hyperlink>
      <w:r>
        <w:t xml:space="preserve">, </w:t>
      </w:r>
      <w:hyperlink r:id="rId36" w:history="1">
        <w:r>
          <w:rPr>
            <w:color w:val="0000FF"/>
          </w:rPr>
          <w:t>статьями 9.23</w:t>
        </w:r>
      </w:hyperlink>
      <w:r>
        <w:t xml:space="preserve">, </w:t>
      </w:r>
      <w:hyperlink r:id="rId37" w:history="1">
        <w:r>
          <w:rPr>
            <w:color w:val="0000FF"/>
          </w:rPr>
          <w:t>13.19.2</w:t>
        </w:r>
      </w:hyperlink>
      <w:r>
        <w:t xml:space="preserve">, </w:t>
      </w:r>
      <w:hyperlink r:id="rId38" w:history="1">
        <w:r>
          <w:rPr>
            <w:color w:val="0000FF"/>
          </w:rPr>
          <w:t>14.1.3</w:t>
        </w:r>
      </w:hyperlink>
      <w:r>
        <w:t xml:space="preserve">, </w:t>
      </w:r>
      <w:hyperlink r:id="rId39" w:history="1">
        <w:r>
          <w:rPr>
            <w:color w:val="0000FF"/>
          </w:rPr>
          <w:t>14.28</w:t>
        </w:r>
      </w:hyperlink>
      <w:r>
        <w:t xml:space="preserve">, </w:t>
      </w:r>
      <w:hyperlink r:id="rId40" w:history="1">
        <w:r>
          <w:rPr>
            <w:color w:val="0000FF"/>
          </w:rPr>
          <w:t>14.28.1</w:t>
        </w:r>
      </w:hyperlink>
      <w:r>
        <w:t xml:space="preserve">, </w:t>
      </w:r>
      <w:hyperlink r:id="rId41" w:history="1">
        <w:r>
          <w:rPr>
            <w:color w:val="0000FF"/>
          </w:rPr>
          <w:t>14.44</w:t>
        </w:r>
      </w:hyperlink>
      <w:r>
        <w:t xml:space="preserve">, </w:t>
      </w:r>
      <w:hyperlink r:id="rId42" w:history="1">
        <w:r>
          <w:rPr>
            <w:color w:val="0000FF"/>
          </w:rPr>
          <w:t>статьями 17.7</w:t>
        </w:r>
      </w:hyperlink>
      <w:r>
        <w:t xml:space="preserve">, </w:t>
      </w:r>
      <w:hyperlink r:id="rId43" w:history="1">
        <w:r>
          <w:rPr>
            <w:color w:val="0000FF"/>
          </w:rPr>
          <w:t>17.9</w:t>
        </w:r>
      </w:hyperlink>
      <w:r>
        <w:t xml:space="preserve">, </w:t>
      </w:r>
      <w:hyperlink r:id="rId44" w:history="1">
        <w:r>
          <w:rPr>
            <w:color w:val="0000FF"/>
          </w:rPr>
          <w:t>частью 1 статьи 19.4</w:t>
        </w:r>
      </w:hyperlink>
      <w:r>
        <w:t xml:space="preserve">, </w:t>
      </w:r>
      <w:hyperlink r:id="rId45" w:history="1">
        <w:r>
          <w:rPr>
            <w:color w:val="0000FF"/>
          </w:rPr>
          <w:t>статьей 19.4.1</w:t>
        </w:r>
      </w:hyperlink>
      <w:r>
        <w:t xml:space="preserve">, </w:t>
      </w:r>
      <w:hyperlink r:id="rId46" w:history="1">
        <w:r>
          <w:rPr>
            <w:color w:val="0000FF"/>
          </w:rPr>
          <w:t>частями 1</w:t>
        </w:r>
      </w:hyperlink>
      <w:r>
        <w:t xml:space="preserve">, </w:t>
      </w:r>
      <w:hyperlink r:id="rId47" w:history="1">
        <w:r>
          <w:rPr>
            <w:color w:val="0000FF"/>
          </w:rPr>
          <w:t>4</w:t>
        </w:r>
      </w:hyperlink>
      <w:r>
        <w:t xml:space="preserve">, </w:t>
      </w:r>
      <w:hyperlink r:id="rId48" w:history="1">
        <w:r>
          <w:rPr>
            <w:color w:val="0000FF"/>
          </w:rPr>
          <w:t>6</w:t>
        </w:r>
      </w:hyperlink>
      <w:r>
        <w:t xml:space="preserve">, </w:t>
      </w:r>
      <w:hyperlink r:id="rId49" w:history="1">
        <w:r>
          <w:rPr>
            <w:color w:val="0000FF"/>
          </w:rPr>
          <w:t>15</w:t>
        </w:r>
      </w:hyperlink>
      <w:r>
        <w:t xml:space="preserve"> и </w:t>
      </w:r>
      <w:hyperlink r:id="rId50" w:history="1">
        <w:r>
          <w:rPr>
            <w:color w:val="0000FF"/>
          </w:rPr>
          <w:t>24 статьи 19.5</w:t>
        </w:r>
      </w:hyperlink>
      <w:r>
        <w:t xml:space="preserve">, </w:t>
      </w:r>
      <w:hyperlink r:id="rId51" w:history="1">
        <w:r>
          <w:rPr>
            <w:color w:val="0000FF"/>
          </w:rPr>
          <w:t>статьями 19.6</w:t>
        </w:r>
      </w:hyperlink>
      <w:r>
        <w:t xml:space="preserve">, </w:t>
      </w:r>
      <w:hyperlink r:id="rId52" w:history="1">
        <w:r>
          <w:rPr>
            <w:color w:val="0000FF"/>
          </w:rPr>
          <w:t>19.7</w:t>
        </w:r>
      </w:hyperlink>
      <w:r>
        <w:t xml:space="preserve">, </w:t>
      </w:r>
      <w:hyperlink r:id="rId53" w:history="1">
        <w:r>
          <w:rPr>
            <w:color w:val="0000FF"/>
          </w:rPr>
          <w:t>19.7.11</w:t>
        </w:r>
      </w:hyperlink>
      <w:r>
        <w:t xml:space="preserve">, </w:t>
      </w:r>
      <w:hyperlink r:id="rId54" w:history="1">
        <w:r>
          <w:rPr>
            <w:color w:val="0000FF"/>
          </w:rPr>
          <w:t>19.20</w:t>
        </w:r>
      </w:hyperlink>
      <w:r>
        <w:t xml:space="preserve">, </w:t>
      </w:r>
      <w:hyperlink r:id="rId55" w:history="1">
        <w:r>
          <w:rPr>
            <w:color w:val="0000FF"/>
          </w:rPr>
          <w:t>частью 1 статьи 19.26</w:t>
        </w:r>
      </w:hyperlink>
      <w:r>
        <w:t xml:space="preserve">, </w:t>
      </w:r>
      <w:hyperlink r:id="rId56" w:history="1">
        <w:r>
          <w:rPr>
            <w:color w:val="0000FF"/>
          </w:rPr>
          <w:t>статьей 19.33</w:t>
        </w:r>
      </w:hyperlink>
      <w:r>
        <w:t xml:space="preserve">, </w:t>
      </w:r>
      <w:hyperlink r:id="rId57" w:history="1">
        <w:r>
          <w:rPr>
            <w:color w:val="0000FF"/>
          </w:rPr>
          <w:t>частями 1</w:t>
        </w:r>
      </w:hyperlink>
      <w:r>
        <w:t xml:space="preserve"> - </w:t>
      </w:r>
      <w:hyperlink r:id="rId58" w:history="1">
        <w:r>
          <w:rPr>
            <w:color w:val="0000FF"/>
          </w:rPr>
          <w:t>6.1</w:t>
        </w:r>
      </w:hyperlink>
      <w:r>
        <w:t xml:space="preserve">, </w:t>
      </w:r>
      <w:hyperlink r:id="rId59" w:history="1">
        <w:r>
          <w:rPr>
            <w:color w:val="0000FF"/>
          </w:rPr>
          <w:t>8 статьи 20.4</w:t>
        </w:r>
      </w:hyperlink>
      <w:r>
        <w:t xml:space="preserve">, </w:t>
      </w:r>
      <w:hyperlink r:id="rId60" w:history="1">
        <w:r>
          <w:rPr>
            <w:color w:val="0000FF"/>
          </w:rPr>
          <w:t>частью 1 статьи 20.25</w:t>
        </w:r>
      </w:hyperlink>
      <w:r>
        <w:t xml:space="preserve"> КоАП РФ.</w:t>
      </w:r>
    </w:p>
    <w:p w:rsidR="00F3361C" w:rsidRDefault="00F3361C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приказа</w:t>
        </w:r>
      </w:hyperlink>
      <w:r>
        <w:t xml:space="preserve"> Госинспекции стройнадзора и жилконтроля НАО от 06.09.2017 N 157)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Начальник отдела государственного строительного надзора, начальник отдела контроля и надзора в области долевого строительства и контроля за органами местного самоуправления, главный консультант отдела государственного строительного надзора, главный консультант отдела контроля и надзора в области долевого строительства и контроля за органами местного самоуправления, ведущий консультант отдела государственного строительного надзора вправе составлять протоколы об административных правонарушениях, предусмотренных </w:t>
      </w:r>
      <w:hyperlink r:id="rId62" w:history="1">
        <w:r>
          <w:rPr>
            <w:color w:val="0000FF"/>
          </w:rPr>
          <w:t>статьями 6.3</w:t>
        </w:r>
      </w:hyperlink>
      <w:r>
        <w:t xml:space="preserve">, </w:t>
      </w:r>
      <w:hyperlink r:id="rId63" w:history="1">
        <w:r>
          <w:rPr>
            <w:color w:val="0000FF"/>
          </w:rPr>
          <w:t>8.1</w:t>
        </w:r>
      </w:hyperlink>
      <w:r>
        <w:t xml:space="preserve">, </w:t>
      </w:r>
      <w:hyperlink r:id="rId64" w:history="1">
        <w:r>
          <w:rPr>
            <w:color w:val="0000FF"/>
          </w:rPr>
          <w:t>9.4</w:t>
        </w:r>
      </w:hyperlink>
      <w:r>
        <w:t xml:space="preserve">, </w:t>
      </w:r>
      <w:hyperlink r:id="rId65" w:history="1">
        <w:r>
          <w:rPr>
            <w:color w:val="0000FF"/>
          </w:rPr>
          <w:t>9.5</w:t>
        </w:r>
        <w:proofErr w:type="gramEnd"/>
      </w:hyperlink>
      <w:r>
        <w:t xml:space="preserve">, </w:t>
      </w:r>
      <w:hyperlink r:id="rId66" w:history="1">
        <w:proofErr w:type="gramStart"/>
        <w:r>
          <w:rPr>
            <w:color w:val="0000FF"/>
          </w:rPr>
          <w:t>9.5.1</w:t>
        </w:r>
      </w:hyperlink>
      <w:r>
        <w:t xml:space="preserve">, </w:t>
      </w:r>
      <w:hyperlink r:id="rId67" w:history="1">
        <w:r>
          <w:rPr>
            <w:color w:val="0000FF"/>
          </w:rPr>
          <w:t>частью 3 статьи 9.16</w:t>
        </w:r>
      </w:hyperlink>
      <w:r>
        <w:t xml:space="preserve">, </w:t>
      </w:r>
      <w:hyperlink r:id="rId68" w:history="1">
        <w:r>
          <w:rPr>
            <w:color w:val="0000FF"/>
          </w:rPr>
          <w:t>статьями 13.19.2</w:t>
        </w:r>
      </w:hyperlink>
      <w:r>
        <w:t xml:space="preserve"> (в части административных правонарушений, совершенных жилищно-строительными кооперативами, осуществляющими строительство многоквартирных домов), </w:t>
      </w:r>
      <w:hyperlink r:id="rId69" w:history="1">
        <w:r>
          <w:rPr>
            <w:color w:val="0000FF"/>
          </w:rPr>
          <w:t>14.28</w:t>
        </w:r>
      </w:hyperlink>
      <w:r>
        <w:t xml:space="preserve">, </w:t>
      </w:r>
      <w:hyperlink r:id="rId70" w:history="1">
        <w:r>
          <w:rPr>
            <w:color w:val="0000FF"/>
          </w:rPr>
          <w:t>14.28.1</w:t>
        </w:r>
      </w:hyperlink>
      <w:r>
        <w:t xml:space="preserve">, </w:t>
      </w:r>
      <w:hyperlink r:id="rId71" w:history="1">
        <w:r>
          <w:rPr>
            <w:color w:val="0000FF"/>
          </w:rPr>
          <w:t>14.44</w:t>
        </w:r>
      </w:hyperlink>
      <w:r>
        <w:t xml:space="preserve">, </w:t>
      </w:r>
      <w:hyperlink r:id="rId72" w:history="1">
        <w:r>
          <w:rPr>
            <w:color w:val="0000FF"/>
          </w:rPr>
          <w:t>статьями 17.7</w:t>
        </w:r>
      </w:hyperlink>
      <w:r>
        <w:t xml:space="preserve">, </w:t>
      </w:r>
      <w:hyperlink r:id="rId73" w:history="1">
        <w:r>
          <w:rPr>
            <w:color w:val="0000FF"/>
          </w:rPr>
          <w:t>17.9</w:t>
        </w:r>
      </w:hyperlink>
      <w:r>
        <w:t xml:space="preserve">, </w:t>
      </w:r>
      <w:hyperlink r:id="rId74" w:history="1">
        <w:r>
          <w:rPr>
            <w:color w:val="0000FF"/>
          </w:rPr>
          <w:t>частью 1 статьи 19.4</w:t>
        </w:r>
      </w:hyperlink>
      <w:r>
        <w:t xml:space="preserve">, </w:t>
      </w:r>
      <w:hyperlink r:id="rId75" w:history="1">
        <w:r>
          <w:rPr>
            <w:color w:val="0000FF"/>
          </w:rPr>
          <w:t>статьей 19.4.1</w:t>
        </w:r>
      </w:hyperlink>
      <w:r>
        <w:t xml:space="preserve">, </w:t>
      </w:r>
      <w:hyperlink r:id="rId76" w:history="1">
        <w:r>
          <w:rPr>
            <w:color w:val="0000FF"/>
          </w:rPr>
          <w:t>частями 1</w:t>
        </w:r>
      </w:hyperlink>
      <w:r>
        <w:t xml:space="preserve">, </w:t>
      </w:r>
      <w:hyperlink r:id="rId77" w:history="1">
        <w:r>
          <w:rPr>
            <w:color w:val="0000FF"/>
          </w:rPr>
          <w:t>4</w:t>
        </w:r>
      </w:hyperlink>
      <w:r>
        <w:t>,</w:t>
      </w:r>
      <w:proofErr w:type="gramEnd"/>
      <w:r>
        <w:t xml:space="preserve"> </w:t>
      </w:r>
      <w:hyperlink r:id="rId78" w:history="1">
        <w:r>
          <w:rPr>
            <w:color w:val="0000FF"/>
          </w:rPr>
          <w:t>6</w:t>
        </w:r>
      </w:hyperlink>
      <w:r>
        <w:t xml:space="preserve"> и </w:t>
      </w:r>
      <w:hyperlink r:id="rId79" w:history="1">
        <w:r>
          <w:rPr>
            <w:color w:val="0000FF"/>
          </w:rPr>
          <w:t>15 статьи 19.5</w:t>
        </w:r>
      </w:hyperlink>
      <w:r>
        <w:t xml:space="preserve">, </w:t>
      </w:r>
      <w:hyperlink r:id="rId80" w:history="1">
        <w:r>
          <w:rPr>
            <w:color w:val="0000FF"/>
          </w:rPr>
          <w:t>статьями 19.6</w:t>
        </w:r>
      </w:hyperlink>
      <w:r>
        <w:t xml:space="preserve">, </w:t>
      </w:r>
      <w:hyperlink r:id="rId81" w:history="1">
        <w:r>
          <w:rPr>
            <w:color w:val="0000FF"/>
          </w:rPr>
          <w:t>19.7</w:t>
        </w:r>
      </w:hyperlink>
      <w:r>
        <w:t xml:space="preserve">, </w:t>
      </w:r>
      <w:hyperlink r:id="rId82" w:history="1">
        <w:r>
          <w:rPr>
            <w:color w:val="0000FF"/>
          </w:rPr>
          <w:t>19.20</w:t>
        </w:r>
      </w:hyperlink>
      <w:r>
        <w:t xml:space="preserve">, </w:t>
      </w:r>
      <w:hyperlink r:id="rId83" w:history="1">
        <w:r>
          <w:rPr>
            <w:color w:val="0000FF"/>
          </w:rPr>
          <w:t>частью 1 статьи 19.26</w:t>
        </w:r>
      </w:hyperlink>
      <w:r>
        <w:t xml:space="preserve">, </w:t>
      </w:r>
      <w:hyperlink r:id="rId84" w:history="1">
        <w:r>
          <w:rPr>
            <w:color w:val="0000FF"/>
          </w:rPr>
          <w:t>статьей 19.33</w:t>
        </w:r>
      </w:hyperlink>
      <w:r>
        <w:t xml:space="preserve">, </w:t>
      </w:r>
      <w:hyperlink r:id="rId85" w:history="1">
        <w:r>
          <w:rPr>
            <w:color w:val="0000FF"/>
          </w:rPr>
          <w:t>частями 1</w:t>
        </w:r>
      </w:hyperlink>
      <w:r>
        <w:t xml:space="preserve"> - </w:t>
      </w:r>
      <w:hyperlink r:id="rId86" w:history="1">
        <w:r>
          <w:rPr>
            <w:color w:val="0000FF"/>
          </w:rPr>
          <w:t>6.1</w:t>
        </w:r>
      </w:hyperlink>
      <w:r>
        <w:t xml:space="preserve">, </w:t>
      </w:r>
      <w:hyperlink r:id="rId87" w:history="1">
        <w:r>
          <w:rPr>
            <w:color w:val="0000FF"/>
          </w:rPr>
          <w:t>8 статьи 20.4</w:t>
        </w:r>
      </w:hyperlink>
      <w:r>
        <w:t xml:space="preserve">, </w:t>
      </w:r>
      <w:hyperlink r:id="rId88" w:history="1">
        <w:r>
          <w:rPr>
            <w:color w:val="0000FF"/>
          </w:rPr>
          <w:t>частью 1 статьи 20.25</w:t>
        </w:r>
      </w:hyperlink>
      <w:r>
        <w:t xml:space="preserve"> КоАП РФ.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Старший специалист 1 разряда отдела государственного строительного надзора вправе составлять протоколы об административных правонарушениях, предусмотренных </w:t>
      </w:r>
      <w:hyperlink r:id="rId89" w:history="1">
        <w:r>
          <w:rPr>
            <w:color w:val="0000FF"/>
          </w:rPr>
          <w:t>статьями 6.3</w:t>
        </w:r>
      </w:hyperlink>
      <w:r>
        <w:t xml:space="preserve">, </w:t>
      </w:r>
      <w:hyperlink r:id="rId90" w:history="1">
        <w:r>
          <w:rPr>
            <w:color w:val="0000FF"/>
          </w:rPr>
          <w:t>8.1</w:t>
        </w:r>
      </w:hyperlink>
      <w:r>
        <w:t xml:space="preserve">, </w:t>
      </w:r>
      <w:hyperlink r:id="rId91" w:history="1">
        <w:r>
          <w:rPr>
            <w:color w:val="0000FF"/>
          </w:rPr>
          <w:t>9.4</w:t>
        </w:r>
      </w:hyperlink>
      <w:r>
        <w:t xml:space="preserve">, </w:t>
      </w:r>
      <w:hyperlink r:id="rId92" w:history="1">
        <w:r>
          <w:rPr>
            <w:color w:val="0000FF"/>
          </w:rPr>
          <w:t>9.5</w:t>
        </w:r>
      </w:hyperlink>
      <w:r>
        <w:t xml:space="preserve">, </w:t>
      </w:r>
      <w:hyperlink r:id="rId93" w:history="1">
        <w:r>
          <w:rPr>
            <w:color w:val="0000FF"/>
          </w:rPr>
          <w:t>9.5.1</w:t>
        </w:r>
      </w:hyperlink>
      <w:r>
        <w:t xml:space="preserve">, </w:t>
      </w:r>
      <w:hyperlink r:id="rId94" w:history="1">
        <w:r>
          <w:rPr>
            <w:color w:val="0000FF"/>
          </w:rPr>
          <w:t>частью 3 статьи 9.16</w:t>
        </w:r>
      </w:hyperlink>
      <w:r>
        <w:t xml:space="preserve">, </w:t>
      </w:r>
      <w:hyperlink r:id="rId95" w:history="1">
        <w:r>
          <w:rPr>
            <w:color w:val="0000FF"/>
          </w:rPr>
          <w:t>статьями 13.19.2</w:t>
        </w:r>
      </w:hyperlink>
      <w:r>
        <w:t xml:space="preserve"> (в части административных правонарушений, совершенных жилищно-строительными кооперативами, осуществляющими строительство многоквартирных домов), </w:t>
      </w:r>
      <w:hyperlink r:id="rId96" w:history="1">
        <w:r>
          <w:rPr>
            <w:color w:val="0000FF"/>
          </w:rPr>
          <w:t>14.28</w:t>
        </w:r>
      </w:hyperlink>
      <w:r>
        <w:t xml:space="preserve">, </w:t>
      </w:r>
      <w:hyperlink r:id="rId97" w:history="1">
        <w:r>
          <w:rPr>
            <w:color w:val="0000FF"/>
          </w:rPr>
          <w:t>14.28.1</w:t>
        </w:r>
      </w:hyperlink>
      <w:r>
        <w:t xml:space="preserve">, </w:t>
      </w:r>
      <w:hyperlink r:id="rId98" w:history="1">
        <w:r>
          <w:rPr>
            <w:color w:val="0000FF"/>
          </w:rPr>
          <w:t>14.44</w:t>
        </w:r>
      </w:hyperlink>
      <w:r>
        <w:t>,</w:t>
      </w:r>
      <w:proofErr w:type="gramEnd"/>
      <w:r>
        <w:t xml:space="preserve"> </w:t>
      </w:r>
      <w:hyperlink r:id="rId99" w:history="1">
        <w:r>
          <w:rPr>
            <w:color w:val="0000FF"/>
          </w:rPr>
          <w:t>статьями 17.7</w:t>
        </w:r>
      </w:hyperlink>
      <w:r>
        <w:t xml:space="preserve">, </w:t>
      </w:r>
      <w:hyperlink r:id="rId100" w:history="1">
        <w:r>
          <w:rPr>
            <w:color w:val="0000FF"/>
          </w:rPr>
          <w:t>17.9</w:t>
        </w:r>
      </w:hyperlink>
      <w:r>
        <w:t xml:space="preserve">, </w:t>
      </w:r>
      <w:hyperlink r:id="rId101" w:history="1">
        <w:r>
          <w:rPr>
            <w:color w:val="0000FF"/>
          </w:rPr>
          <w:t>частями 4</w:t>
        </w:r>
      </w:hyperlink>
      <w:r>
        <w:t xml:space="preserve">, </w:t>
      </w:r>
      <w:hyperlink r:id="rId102" w:history="1">
        <w:r>
          <w:rPr>
            <w:color w:val="0000FF"/>
          </w:rPr>
          <w:t>6</w:t>
        </w:r>
      </w:hyperlink>
      <w:r>
        <w:t xml:space="preserve"> и </w:t>
      </w:r>
      <w:hyperlink r:id="rId103" w:history="1">
        <w:r>
          <w:rPr>
            <w:color w:val="0000FF"/>
          </w:rPr>
          <w:t>15 статьи 19.5</w:t>
        </w:r>
      </w:hyperlink>
      <w:r>
        <w:t xml:space="preserve">, </w:t>
      </w:r>
      <w:hyperlink r:id="rId104" w:history="1">
        <w:r>
          <w:rPr>
            <w:color w:val="0000FF"/>
          </w:rPr>
          <w:t>статьями 19.6</w:t>
        </w:r>
      </w:hyperlink>
      <w:r>
        <w:t xml:space="preserve">, </w:t>
      </w:r>
      <w:hyperlink r:id="rId105" w:history="1">
        <w:r>
          <w:rPr>
            <w:color w:val="0000FF"/>
          </w:rPr>
          <w:t>19.20</w:t>
        </w:r>
      </w:hyperlink>
      <w:r>
        <w:t xml:space="preserve">, </w:t>
      </w:r>
      <w:hyperlink r:id="rId106" w:history="1">
        <w:r>
          <w:rPr>
            <w:color w:val="0000FF"/>
          </w:rPr>
          <w:t>частью 1 статьи 19.26</w:t>
        </w:r>
      </w:hyperlink>
      <w:r>
        <w:t xml:space="preserve">, </w:t>
      </w:r>
      <w:hyperlink r:id="rId107" w:history="1">
        <w:r>
          <w:rPr>
            <w:color w:val="0000FF"/>
          </w:rPr>
          <w:t>статьей 19.33</w:t>
        </w:r>
      </w:hyperlink>
      <w:r>
        <w:t xml:space="preserve">, </w:t>
      </w:r>
      <w:hyperlink r:id="rId108" w:history="1">
        <w:r>
          <w:rPr>
            <w:color w:val="0000FF"/>
          </w:rPr>
          <w:t>частями 1</w:t>
        </w:r>
      </w:hyperlink>
      <w:r>
        <w:t xml:space="preserve"> - </w:t>
      </w:r>
      <w:hyperlink r:id="rId109" w:history="1">
        <w:r>
          <w:rPr>
            <w:color w:val="0000FF"/>
          </w:rPr>
          <w:t>6.1</w:t>
        </w:r>
      </w:hyperlink>
      <w:r>
        <w:t xml:space="preserve">, </w:t>
      </w:r>
      <w:hyperlink r:id="rId110" w:history="1">
        <w:r>
          <w:rPr>
            <w:color w:val="0000FF"/>
          </w:rPr>
          <w:t>8 статьи 20.4</w:t>
        </w:r>
      </w:hyperlink>
      <w:r>
        <w:t xml:space="preserve">, </w:t>
      </w:r>
      <w:hyperlink r:id="rId111" w:history="1">
        <w:r>
          <w:rPr>
            <w:color w:val="0000FF"/>
          </w:rPr>
          <w:t>частью 1 статьи 20.25</w:t>
        </w:r>
      </w:hyperlink>
      <w:r>
        <w:t xml:space="preserve"> КоАП РФ.</w:t>
      </w:r>
    </w:p>
    <w:p w:rsidR="00F3361C" w:rsidRDefault="00F3361C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Начальник отдела государственного жилищного надзора и лицензионного контроля, начальник отдела лицензирования, главный консультант отдела государственного жилищного </w:t>
      </w:r>
      <w:r>
        <w:lastRenderedPageBreak/>
        <w:t xml:space="preserve">надзора и лицензионного контроля, главный консультант отдела лицензирования, ведущий консультант отдела государственного жилищного надзора и лицензионного контроля, ведущий консультант отдела лицензирования вправе составлять протоколы об административных правонарушениях, предусмотренных </w:t>
      </w:r>
      <w:hyperlink r:id="rId112" w:history="1">
        <w:r>
          <w:rPr>
            <w:color w:val="0000FF"/>
          </w:rPr>
          <w:t>статьей 6.24</w:t>
        </w:r>
      </w:hyperlink>
      <w:r>
        <w:t xml:space="preserve"> (в части курения табака в лифтах и помещениях общего пользования многоквартирных домов), </w:t>
      </w:r>
      <w:hyperlink r:id="rId113" w:history="1">
        <w:r>
          <w:rPr>
            <w:color w:val="0000FF"/>
          </w:rPr>
          <w:t>статьями 7.21</w:t>
        </w:r>
        <w:proofErr w:type="gramEnd"/>
      </w:hyperlink>
      <w:r>
        <w:t xml:space="preserve">, </w:t>
      </w:r>
      <w:hyperlink r:id="rId114" w:history="1">
        <w:proofErr w:type="gramStart"/>
        <w:r>
          <w:rPr>
            <w:color w:val="0000FF"/>
          </w:rPr>
          <w:t>7.22</w:t>
        </w:r>
      </w:hyperlink>
      <w:r>
        <w:t xml:space="preserve">, </w:t>
      </w:r>
      <w:hyperlink r:id="rId115" w:history="1">
        <w:r>
          <w:rPr>
            <w:color w:val="0000FF"/>
          </w:rPr>
          <w:t>7.23</w:t>
        </w:r>
      </w:hyperlink>
      <w:r>
        <w:t xml:space="preserve">, </w:t>
      </w:r>
      <w:hyperlink r:id="rId116" w:history="1">
        <w:r>
          <w:rPr>
            <w:color w:val="0000FF"/>
          </w:rPr>
          <w:t>7.23.2</w:t>
        </w:r>
      </w:hyperlink>
      <w:r>
        <w:t xml:space="preserve">, </w:t>
      </w:r>
      <w:hyperlink r:id="rId117" w:history="1">
        <w:r>
          <w:rPr>
            <w:color w:val="0000FF"/>
          </w:rPr>
          <w:t>7.23.3</w:t>
        </w:r>
      </w:hyperlink>
      <w:r>
        <w:t xml:space="preserve">, </w:t>
      </w:r>
      <w:hyperlink r:id="rId118" w:history="1">
        <w:r>
          <w:rPr>
            <w:color w:val="0000FF"/>
          </w:rPr>
          <w:t>7.32.2</w:t>
        </w:r>
      </w:hyperlink>
      <w:r>
        <w:t xml:space="preserve">, </w:t>
      </w:r>
      <w:hyperlink r:id="rId119" w:history="1">
        <w:r>
          <w:rPr>
            <w:color w:val="0000FF"/>
          </w:rPr>
          <w:t>частями 4</w:t>
        </w:r>
      </w:hyperlink>
      <w:r>
        <w:t xml:space="preserve">, </w:t>
      </w:r>
      <w:hyperlink r:id="rId120" w:history="1">
        <w:r>
          <w:rPr>
            <w:color w:val="0000FF"/>
          </w:rPr>
          <w:t>5</w:t>
        </w:r>
      </w:hyperlink>
      <w:r>
        <w:t xml:space="preserve"> и </w:t>
      </w:r>
      <w:hyperlink r:id="rId121" w:history="1">
        <w:r>
          <w:rPr>
            <w:color w:val="0000FF"/>
          </w:rPr>
          <w:t>12 статьи 9.16</w:t>
        </w:r>
      </w:hyperlink>
      <w:r>
        <w:t xml:space="preserve">, </w:t>
      </w:r>
      <w:hyperlink r:id="rId122" w:history="1">
        <w:r>
          <w:rPr>
            <w:color w:val="0000FF"/>
          </w:rPr>
          <w:t>статьями 9.23</w:t>
        </w:r>
      </w:hyperlink>
      <w:r>
        <w:t xml:space="preserve">, </w:t>
      </w:r>
      <w:hyperlink r:id="rId123" w:history="1">
        <w:r>
          <w:rPr>
            <w:color w:val="0000FF"/>
          </w:rPr>
          <w:t>13.19.2</w:t>
        </w:r>
      </w:hyperlink>
      <w:r>
        <w:t xml:space="preserve"> 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домов), </w:t>
      </w:r>
      <w:hyperlink r:id="rId124" w:history="1">
        <w:r>
          <w:rPr>
            <w:color w:val="0000FF"/>
          </w:rPr>
          <w:t>14.1.3</w:t>
        </w:r>
      </w:hyperlink>
      <w:r>
        <w:t xml:space="preserve">, </w:t>
      </w:r>
      <w:hyperlink r:id="rId125" w:history="1">
        <w:r>
          <w:rPr>
            <w:color w:val="0000FF"/>
          </w:rPr>
          <w:t>17.7</w:t>
        </w:r>
      </w:hyperlink>
      <w:r>
        <w:t>,</w:t>
      </w:r>
      <w:proofErr w:type="gramEnd"/>
      <w:r>
        <w:t xml:space="preserve"> </w:t>
      </w:r>
      <w:hyperlink r:id="rId126" w:history="1">
        <w:r>
          <w:rPr>
            <w:color w:val="0000FF"/>
          </w:rPr>
          <w:t>17.9</w:t>
        </w:r>
      </w:hyperlink>
      <w:r>
        <w:t xml:space="preserve">, </w:t>
      </w:r>
      <w:hyperlink r:id="rId127" w:history="1">
        <w:r>
          <w:rPr>
            <w:color w:val="0000FF"/>
          </w:rPr>
          <w:t>частью 1 статьи 19.4</w:t>
        </w:r>
      </w:hyperlink>
      <w:r>
        <w:t xml:space="preserve">, </w:t>
      </w:r>
      <w:hyperlink r:id="rId128" w:history="1">
        <w:r>
          <w:rPr>
            <w:color w:val="0000FF"/>
          </w:rPr>
          <w:t>статьей 19.4.1</w:t>
        </w:r>
      </w:hyperlink>
      <w:r>
        <w:t xml:space="preserve">, </w:t>
      </w:r>
      <w:hyperlink r:id="rId129" w:history="1">
        <w:r>
          <w:rPr>
            <w:color w:val="0000FF"/>
          </w:rPr>
          <w:t>частями 1</w:t>
        </w:r>
      </w:hyperlink>
      <w:r>
        <w:t xml:space="preserve"> и </w:t>
      </w:r>
      <w:hyperlink r:id="rId130" w:history="1">
        <w:r>
          <w:rPr>
            <w:color w:val="0000FF"/>
          </w:rPr>
          <w:t>24 статьи 19.5</w:t>
        </w:r>
      </w:hyperlink>
      <w:r>
        <w:t xml:space="preserve">, </w:t>
      </w:r>
      <w:hyperlink r:id="rId131" w:history="1">
        <w:r>
          <w:rPr>
            <w:color w:val="0000FF"/>
          </w:rPr>
          <w:t>статьями 19.6</w:t>
        </w:r>
      </w:hyperlink>
      <w:r>
        <w:t xml:space="preserve">, </w:t>
      </w:r>
      <w:hyperlink r:id="rId132" w:history="1">
        <w:r>
          <w:rPr>
            <w:color w:val="0000FF"/>
          </w:rPr>
          <w:t>19.7</w:t>
        </w:r>
      </w:hyperlink>
      <w:r>
        <w:t xml:space="preserve">, </w:t>
      </w:r>
      <w:hyperlink r:id="rId133" w:history="1">
        <w:r>
          <w:rPr>
            <w:color w:val="0000FF"/>
          </w:rPr>
          <w:t>19.7.11</w:t>
        </w:r>
      </w:hyperlink>
      <w:r>
        <w:t xml:space="preserve">, </w:t>
      </w:r>
      <w:hyperlink r:id="rId134" w:history="1">
        <w:r>
          <w:rPr>
            <w:color w:val="0000FF"/>
          </w:rPr>
          <w:t>частью 1 статьи 19.26</w:t>
        </w:r>
      </w:hyperlink>
      <w:r>
        <w:t xml:space="preserve">, </w:t>
      </w:r>
      <w:hyperlink r:id="rId135" w:history="1">
        <w:r>
          <w:rPr>
            <w:color w:val="0000FF"/>
          </w:rPr>
          <w:t>частью 1 статьи 20.25</w:t>
        </w:r>
      </w:hyperlink>
      <w:r>
        <w:t xml:space="preserve"> КоАП РФ.</w:t>
      </w:r>
    </w:p>
    <w:p w:rsidR="00F3361C" w:rsidRDefault="00F3361C">
      <w:pPr>
        <w:pStyle w:val="ConsPlusNormal"/>
        <w:jc w:val="both"/>
      </w:pPr>
      <w:r>
        <w:t xml:space="preserve">(в ред. </w:t>
      </w:r>
      <w:hyperlink r:id="rId136" w:history="1">
        <w:r>
          <w:rPr>
            <w:color w:val="0000FF"/>
          </w:rPr>
          <w:t>приказа</w:t>
        </w:r>
      </w:hyperlink>
      <w:r>
        <w:t xml:space="preserve"> Госинспекции стройнадзора и жилконтроля НАО от 06.09.2017 N 157)</w:t>
      </w: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jc w:val="both"/>
      </w:pPr>
    </w:p>
    <w:p w:rsidR="00F3361C" w:rsidRDefault="00F336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6922" w:rsidRDefault="00F3361C"/>
    <w:sectPr w:rsidR="00CC6922" w:rsidSect="00745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61C"/>
    <w:rsid w:val="00170D61"/>
    <w:rsid w:val="007A275C"/>
    <w:rsid w:val="00F3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3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36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3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36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3FA088549729279A122BDDE0D484D747CAEBEC355F765922988113246E71143EF89C91C5E16J6b0L" TargetMode="External"/><Relationship Id="rId117" Type="http://schemas.openxmlformats.org/officeDocument/2006/relationships/hyperlink" Target="consultantplus://offline/ref=53FA088549729279A122BDDE0D484D747CAEBEC355F765922988113246E71143EF89C91C5E16J6b0L" TargetMode="External"/><Relationship Id="rId21" Type="http://schemas.openxmlformats.org/officeDocument/2006/relationships/hyperlink" Target="consultantplus://offline/ref=53FA088549729279A122BDDE0D484D747CAEBEC355F765922988113246E71143EF89C91D5D14J6b0L" TargetMode="External"/><Relationship Id="rId42" Type="http://schemas.openxmlformats.org/officeDocument/2006/relationships/hyperlink" Target="consultantplus://offline/ref=53FA088549729279A122BDDE0D484D747CAEBEC355F765922988113246E71143EF89C91858116DAAJFb9L" TargetMode="External"/><Relationship Id="rId47" Type="http://schemas.openxmlformats.org/officeDocument/2006/relationships/hyperlink" Target="consultantplus://offline/ref=53FA088549729279A122BDDE0D484D747CAEBEC355F765922988113246E71143EF89C91E5818J6b8L" TargetMode="External"/><Relationship Id="rId63" Type="http://schemas.openxmlformats.org/officeDocument/2006/relationships/hyperlink" Target="consultantplus://offline/ref=53FA088549729279A122BDDE0D484D747CAEBEC355F765922988113246E71143EF89C9185E12J6b0L" TargetMode="External"/><Relationship Id="rId68" Type="http://schemas.openxmlformats.org/officeDocument/2006/relationships/hyperlink" Target="consultantplus://offline/ref=53FA088549729279A122BDDE0D484D747CAEBEC355F765922988113246E71143EF89C91F5B14J6bFL" TargetMode="External"/><Relationship Id="rId84" Type="http://schemas.openxmlformats.org/officeDocument/2006/relationships/hyperlink" Target="consultantplus://offline/ref=53FA088549729279A122BDDE0D484D747CAEBEC355F765922988113246E71143EF89C91B5117J6bAL" TargetMode="External"/><Relationship Id="rId89" Type="http://schemas.openxmlformats.org/officeDocument/2006/relationships/hyperlink" Target="consultantplus://offline/ref=53FA088549729279A122BDDE0D484D747CAEBEC355F765922988113246E71143EF89C91B5110J6bDL" TargetMode="External"/><Relationship Id="rId112" Type="http://schemas.openxmlformats.org/officeDocument/2006/relationships/hyperlink" Target="consultantplus://offline/ref=53FA088549729279A122BDDE0D484D747CAEBEC355F765922988113246E71143EF89C91D5D14J6b0L" TargetMode="External"/><Relationship Id="rId133" Type="http://schemas.openxmlformats.org/officeDocument/2006/relationships/hyperlink" Target="consultantplus://offline/ref=53FA088549729279A122BDDE0D484D747CAEBEC355F765922988113246E71143EF89C91C5D11J6bEL" TargetMode="External"/><Relationship Id="rId138" Type="http://schemas.openxmlformats.org/officeDocument/2006/relationships/theme" Target="theme/theme1.xml"/><Relationship Id="rId16" Type="http://schemas.openxmlformats.org/officeDocument/2006/relationships/hyperlink" Target="consultantplus://offline/ref=53FA088549729279A122A3D31B241A787DADE9C757F669C775D74A6F11EE1B14JAb8L" TargetMode="External"/><Relationship Id="rId107" Type="http://schemas.openxmlformats.org/officeDocument/2006/relationships/hyperlink" Target="consultantplus://offline/ref=53FA088549729279A122BDDE0D484D747CAEBEC355F765922988113246E71143EF89C91B5117J6bAL" TargetMode="External"/><Relationship Id="rId11" Type="http://schemas.openxmlformats.org/officeDocument/2006/relationships/hyperlink" Target="consultantplus://offline/ref=53FA088549729279A122BDDE0D484D747CAEBEC355F765922988113246E71143EF89C91C5114J6bDL" TargetMode="External"/><Relationship Id="rId32" Type="http://schemas.openxmlformats.org/officeDocument/2006/relationships/hyperlink" Target="consultantplus://offline/ref=53FA088549729279A122BDDE0D484D747CAEBEC355F765922988113246E71143EF89C91B5810J6b0L" TargetMode="External"/><Relationship Id="rId37" Type="http://schemas.openxmlformats.org/officeDocument/2006/relationships/hyperlink" Target="consultantplus://offline/ref=53FA088549729279A122BDDE0D484D747CAEBEC355F765922988113246E71143EF89C91F5B14J6bFL" TargetMode="External"/><Relationship Id="rId53" Type="http://schemas.openxmlformats.org/officeDocument/2006/relationships/hyperlink" Target="consultantplus://offline/ref=53FA088549729279A122BDDE0D484D747CAEBEC355F765922988113246E71143EF89C91C5D11J6bEL" TargetMode="External"/><Relationship Id="rId58" Type="http://schemas.openxmlformats.org/officeDocument/2006/relationships/hyperlink" Target="consultantplus://offline/ref=53FA088549729279A122BDDE0D484D747CAEBEC355F765922988113246E71143EF89C91A5013J6b9L" TargetMode="External"/><Relationship Id="rId74" Type="http://schemas.openxmlformats.org/officeDocument/2006/relationships/hyperlink" Target="consultantplus://offline/ref=53FA088549729279A122BDDE0D484D747CAEBEC355F765922988113246E71143EF89C91F5E18J6bFL" TargetMode="External"/><Relationship Id="rId79" Type="http://schemas.openxmlformats.org/officeDocument/2006/relationships/hyperlink" Target="consultantplus://offline/ref=53FA088549729279A122BDDE0D484D747CAEBEC355F765922988113246E71143EF89C91B5116J6bAL" TargetMode="External"/><Relationship Id="rId102" Type="http://schemas.openxmlformats.org/officeDocument/2006/relationships/hyperlink" Target="consultantplus://offline/ref=53FA088549729279A122BDDE0D484D747CAEBEC355F765922988113246E71143EF89C91058J1b4L" TargetMode="External"/><Relationship Id="rId123" Type="http://schemas.openxmlformats.org/officeDocument/2006/relationships/hyperlink" Target="consultantplus://offline/ref=53FA088549729279A122BDDE0D484D747CAEBEC355F765922988113246E71143EF89C91F5B14J6bFL" TargetMode="External"/><Relationship Id="rId128" Type="http://schemas.openxmlformats.org/officeDocument/2006/relationships/hyperlink" Target="consultantplus://offline/ref=53FA088549729279A122BDDE0D484D747CAEBEC355F765922988113246E71143EF89C91C5A16J6bCL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53FA088549729279A122BDDE0D484D747CAEBEC355F765922988113246E71143EF89C9185E12J6b0L" TargetMode="External"/><Relationship Id="rId95" Type="http://schemas.openxmlformats.org/officeDocument/2006/relationships/hyperlink" Target="consultantplus://offline/ref=53FA088549729279A122BDDE0D484D747CAEBEC355F765922988113246E71143EF89C91F5B14J6bFL" TargetMode="External"/><Relationship Id="rId14" Type="http://schemas.openxmlformats.org/officeDocument/2006/relationships/hyperlink" Target="consultantplus://offline/ref=53FA088549729279A122A3D31B241A787DADE9C756F169C374D74A6F11EE1B14A8C6905A1C1D69AAF0F185J9b1L" TargetMode="External"/><Relationship Id="rId22" Type="http://schemas.openxmlformats.org/officeDocument/2006/relationships/hyperlink" Target="consultantplus://offline/ref=53FA088549729279A122BDDE0D484D747CAEBEC355F765922988113246E71143EF89C91858106CAFJFb1L" TargetMode="External"/><Relationship Id="rId27" Type="http://schemas.openxmlformats.org/officeDocument/2006/relationships/hyperlink" Target="consultantplus://offline/ref=53FA088549729279A122BDDE0D484D747CAEBEC355F765922988113246E71143EF89C91C5D10J6bCL" TargetMode="External"/><Relationship Id="rId30" Type="http://schemas.openxmlformats.org/officeDocument/2006/relationships/hyperlink" Target="consultantplus://offline/ref=53FA088549729279A122BDDE0D484D747CAEBEC355F765922988113246E71143EF89C91151J1b3L" TargetMode="External"/><Relationship Id="rId35" Type="http://schemas.openxmlformats.org/officeDocument/2006/relationships/hyperlink" Target="consultantplus://offline/ref=53FA088549729279A122BDDE0D484D747CAEBEC355F765922988113246E71143EF89C91B5812J6bEL" TargetMode="External"/><Relationship Id="rId43" Type="http://schemas.openxmlformats.org/officeDocument/2006/relationships/hyperlink" Target="consultantplus://offline/ref=53FA088549729279A122BDDE0D484D747CAEBEC355F765922988113246E71143EF89C91858116DABJFb5L" TargetMode="External"/><Relationship Id="rId48" Type="http://schemas.openxmlformats.org/officeDocument/2006/relationships/hyperlink" Target="consultantplus://offline/ref=53FA088549729279A122BDDE0D484D747CAEBEC355F765922988113246E71143EF89C91058J1b4L" TargetMode="External"/><Relationship Id="rId56" Type="http://schemas.openxmlformats.org/officeDocument/2006/relationships/hyperlink" Target="consultantplus://offline/ref=53FA088549729279A122BDDE0D484D747CAEBEC355F765922988113246E71143EF89C91B5117J6bAL" TargetMode="External"/><Relationship Id="rId64" Type="http://schemas.openxmlformats.org/officeDocument/2006/relationships/hyperlink" Target="consultantplus://offline/ref=53FA088549729279A122BDDE0D484D747CAEBEC355F765922988113246E71143EF89C91B5111J6b8L" TargetMode="External"/><Relationship Id="rId69" Type="http://schemas.openxmlformats.org/officeDocument/2006/relationships/hyperlink" Target="consultantplus://offline/ref=53FA088549729279A122BDDE0D484D747CAEBEC355F765922988113246E71143EF89C91D5BJ1b8L" TargetMode="External"/><Relationship Id="rId77" Type="http://schemas.openxmlformats.org/officeDocument/2006/relationships/hyperlink" Target="consultantplus://offline/ref=53FA088549729279A122BDDE0D484D747CAEBEC355F765922988113246E71143EF89C91E5818J6b8L" TargetMode="External"/><Relationship Id="rId100" Type="http://schemas.openxmlformats.org/officeDocument/2006/relationships/hyperlink" Target="consultantplus://offline/ref=53FA088549729279A122BDDE0D484D747CAEBEC355F765922988113246E71143EF89C91858116DABJFb5L" TargetMode="External"/><Relationship Id="rId105" Type="http://schemas.openxmlformats.org/officeDocument/2006/relationships/hyperlink" Target="consultantplus://offline/ref=53FA088549729279A122BDDE0D484D747CAEBEC355F765922988113246E71143EF89C91B5B16J6b0L" TargetMode="External"/><Relationship Id="rId113" Type="http://schemas.openxmlformats.org/officeDocument/2006/relationships/hyperlink" Target="consultantplus://offline/ref=53FA088549729279A122BDDE0D484D747CAEBEC355F765922988113246E71143EF89C91858106CAFJFb1L" TargetMode="External"/><Relationship Id="rId118" Type="http://schemas.openxmlformats.org/officeDocument/2006/relationships/hyperlink" Target="consultantplus://offline/ref=53FA088549729279A122BDDE0D484D747CAEBEC355F765922988113246E71143EF89C91C5D10J6bCL" TargetMode="External"/><Relationship Id="rId126" Type="http://schemas.openxmlformats.org/officeDocument/2006/relationships/hyperlink" Target="consultantplus://offline/ref=53FA088549729279A122BDDE0D484D747CAEBEC355F765922988113246E71143EF89C91858116DABJFb5L" TargetMode="External"/><Relationship Id="rId134" Type="http://schemas.openxmlformats.org/officeDocument/2006/relationships/hyperlink" Target="consultantplus://offline/ref=53FA088549729279A122BDDE0D484D747CAEBEC355F765922988113246E71143EF89C91E5819J6bAL" TargetMode="External"/><Relationship Id="rId8" Type="http://schemas.openxmlformats.org/officeDocument/2006/relationships/hyperlink" Target="consultantplus://offline/ref=53FA088549729279A122BDDE0D484D747CAEBEC355F765922988113246E71143EF89C91E5910J6b8L" TargetMode="External"/><Relationship Id="rId51" Type="http://schemas.openxmlformats.org/officeDocument/2006/relationships/hyperlink" Target="consultantplus://offline/ref=53FA088549729279A122BDDE0D484D747CAEBEC355F765922988113246E71143EF89C91858116EA8JFb1L" TargetMode="External"/><Relationship Id="rId72" Type="http://schemas.openxmlformats.org/officeDocument/2006/relationships/hyperlink" Target="consultantplus://offline/ref=53FA088549729279A122BDDE0D484D747CAEBEC355F765922988113246E71143EF89C91858116DAAJFb9L" TargetMode="External"/><Relationship Id="rId80" Type="http://schemas.openxmlformats.org/officeDocument/2006/relationships/hyperlink" Target="consultantplus://offline/ref=53FA088549729279A122BDDE0D484D747CAEBEC355F765922988113246E71143EF89C91858116EA8JFb1L" TargetMode="External"/><Relationship Id="rId85" Type="http://schemas.openxmlformats.org/officeDocument/2006/relationships/hyperlink" Target="consultantplus://offline/ref=53FA088549729279A122BDDE0D484D747CAEBEC355F765922988113246E71143EF89C91B5E18J6bFL" TargetMode="External"/><Relationship Id="rId93" Type="http://schemas.openxmlformats.org/officeDocument/2006/relationships/hyperlink" Target="consultantplus://offline/ref=53FA088549729279A122BDDE0D484D747CAEBEC355F765922988113246E71143EF89C91858146AA8JFb3L" TargetMode="External"/><Relationship Id="rId98" Type="http://schemas.openxmlformats.org/officeDocument/2006/relationships/hyperlink" Target="consultantplus://offline/ref=53FA088549729279A122BDDE0D484D747CAEBEC355F765922988113246E71143EF89C91B5113J6bBL" TargetMode="External"/><Relationship Id="rId121" Type="http://schemas.openxmlformats.org/officeDocument/2006/relationships/hyperlink" Target="consultantplus://offline/ref=53FA088549729279A122BDDE0D484D747CAEBEC355F765922988113246E71143EF89C91B5812J6bE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3FA088549729279A122BDDE0D484D747CAEBEC355F765922988113246E71143EF89C91C5115J6b8L" TargetMode="External"/><Relationship Id="rId17" Type="http://schemas.openxmlformats.org/officeDocument/2006/relationships/hyperlink" Target="consultantplus://offline/ref=53FA088549729279A122A3D31B241A787DADE9C757F16FCD74D74A6F11EE1B14JAb8L" TargetMode="External"/><Relationship Id="rId25" Type="http://schemas.openxmlformats.org/officeDocument/2006/relationships/hyperlink" Target="consultantplus://offline/ref=53FA088549729279A122BDDE0D484D747CAEBEC355F765922988113246E71143EF89C91C5A13J6bFL" TargetMode="External"/><Relationship Id="rId33" Type="http://schemas.openxmlformats.org/officeDocument/2006/relationships/hyperlink" Target="consultantplus://offline/ref=53FA088549729279A122BDDE0D484D747CAEBEC355F765922988113246E71143EF89C91B5811J6b8L" TargetMode="External"/><Relationship Id="rId38" Type="http://schemas.openxmlformats.org/officeDocument/2006/relationships/hyperlink" Target="consultantplus://offline/ref=53FA088549729279A122BDDE0D484D747CAEBEC355F765922988113246E71143EF89C91C5E19J6b9L" TargetMode="External"/><Relationship Id="rId46" Type="http://schemas.openxmlformats.org/officeDocument/2006/relationships/hyperlink" Target="consultantplus://offline/ref=53FA088549729279A122BDDE0D484D747CAEBEC355F765922988113246E71143EF89C91C5A16J6bFL" TargetMode="External"/><Relationship Id="rId59" Type="http://schemas.openxmlformats.org/officeDocument/2006/relationships/hyperlink" Target="consultantplus://offline/ref=53FA088549729279A122BDDE0D484D747CAEBEC355F765922988113246E71143EF89C91B5F10J6b9L" TargetMode="External"/><Relationship Id="rId67" Type="http://schemas.openxmlformats.org/officeDocument/2006/relationships/hyperlink" Target="consultantplus://offline/ref=53FA088549729279A122BDDE0D484D747CAEBEC355F765922988113246E71143EF89C91B5810J6b0L" TargetMode="External"/><Relationship Id="rId103" Type="http://schemas.openxmlformats.org/officeDocument/2006/relationships/hyperlink" Target="consultantplus://offline/ref=53FA088549729279A122BDDE0D484D747CAEBEC355F765922988113246E71143EF89C91B5116J6bAL" TargetMode="External"/><Relationship Id="rId108" Type="http://schemas.openxmlformats.org/officeDocument/2006/relationships/hyperlink" Target="consultantplus://offline/ref=53FA088549729279A122BDDE0D484D747CAEBEC355F765922988113246E71143EF89C91B5E18J6bFL" TargetMode="External"/><Relationship Id="rId116" Type="http://schemas.openxmlformats.org/officeDocument/2006/relationships/hyperlink" Target="consultantplus://offline/ref=53FA088549729279A122BDDE0D484D747CAEBEC355F765922988113246E71143EF89C91C5A13J6bFL" TargetMode="External"/><Relationship Id="rId124" Type="http://schemas.openxmlformats.org/officeDocument/2006/relationships/hyperlink" Target="consultantplus://offline/ref=53FA088549729279A122BDDE0D484D747CAEBEC355F765922988113246E71143EF89C91C5E19J6b9L" TargetMode="External"/><Relationship Id="rId129" Type="http://schemas.openxmlformats.org/officeDocument/2006/relationships/hyperlink" Target="consultantplus://offline/ref=53FA088549729279A122BDDE0D484D747CAEBEC355F765922988113246E71143EF89C91C5A16J6bFL" TargetMode="External"/><Relationship Id="rId137" Type="http://schemas.openxmlformats.org/officeDocument/2006/relationships/fontTable" Target="fontTable.xml"/><Relationship Id="rId20" Type="http://schemas.openxmlformats.org/officeDocument/2006/relationships/hyperlink" Target="consultantplus://offline/ref=53FA088549729279A122BDDE0D484D747CAEBEC355F765922988113246E71143EF89C91B5110J6bDL" TargetMode="External"/><Relationship Id="rId41" Type="http://schemas.openxmlformats.org/officeDocument/2006/relationships/hyperlink" Target="consultantplus://offline/ref=53FA088549729279A122BDDE0D484D747CAEBEC355F765922988113246E71143EF89C91B5113J6bBL" TargetMode="External"/><Relationship Id="rId54" Type="http://schemas.openxmlformats.org/officeDocument/2006/relationships/hyperlink" Target="consultantplus://offline/ref=53FA088549729279A122BDDE0D484D747CAEBEC355F765922988113246E71143EF89C91B5B16J6b0L" TargetMode="External"/><Relationship Id="rId62" Type="http://schemas.openxmlformats.org/officeDocument/2006/relationships/hyperlink" Target="consultantplus://offline/ref=53FA088549729279A122BDDE0D484D747CAEBEC355F765922988113246E71143EF89C91B5110J6bDL" TargetMode="External"/><Relationship Id="rId70" Type="http://schemas.openxmlformats.org/officeDocument/2006/relationships/hyperlink" Target="consultantplus://offline/ref=53FA088549729279A122BDDE0D484D747CAEBEC355F765922988113246E71143EF89C91E5814J6bBL" TargetMode="External"/><Relationship Id="rId75" Type="http://schemas.openxmlformats.org/officeDocument/2006/relationships/hyperlink" Target="consultantplus://offline/ref=53FA088549729279A122BDDE0D484D747CAEBEC355F765922988113246E71143EF89C91C5A16J6bCL" TargetMode="External"/><Relationship Id="rId83" Type="http://schemas.openxmlformats.org/officeDocument/2006/relationships/hyperlink" Target="consultantplus://offline/ref=53FA088549729279A122BDDE0D484D747CAEBEC355F765922988113246E71143EF89C91E5819J6bAL" TargetMode="External"/><Relationship Id="rId88" Type="http://schemas.openxmlformats.org/officeDocument/2006/relationships/hyperlink" Target="consultantplus://offline/ref=53FA088549729279A122BDDE0D484D747CAEBEC355F765922988113246E71143EF89C91B59J1b2L" TargetMode="External"/><Relationship Id="rId91" Type="http://schemas.openxmlformats.org/officeDocument/2006/relationships/hyperlink" Target="consultantplus://offline/ref=53FA088549729279A122BDDE0D484D747CAEBEC355F765922988113246E71143EF89C91B5111J6b8L" TargetMode="External"/><Relationship Id="rId96" Type="http://schemas.openxmlformats.org/officeDocument/2006/relationships/hyperlink" Target="consultantplus://offline/ref=53FA088549729279A122BDDE0D484D747CAEBEC355F765922988113246E71143EF89C91D5BJ1b8L" TargetMode="External"/><Relationship Id="rId111" Type="http://schemas.openxmlformats.org/officeDocument/2006/relationships/hyperlink" Target="consultantplus://offline/ref=53FA088549729279A122BDDE0D484D747CAEBEC355F765922988113246E71143EF89C91B59J1b2L" TargetMode="External"/><Relationship Id="rId132" Type="http://schemas.openxmlformats.org/officeDocument/2006/relationships/hyperlink" Target="consultantplus://offline/ref=53FA088549729279A122BDDE0D484D747CAEBEC355F765922988113246E71143EF89C91858116EA8JFb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3FA088549729279A122A3D31B241A787DADE9C756F666C470D74A6F11EE1B14A8C6905A1C1D69AAF0F484J9bCL" TargetMode="External"/><Relationship Id="rId15" Type="http://schemas.openxmlformats.org/officeDocument/2006/relationships/hyperlink" Target="consultantplus://offline/ref=53FA088549729279A122A3D31B241A787DADE9C757FD68C577D74A6F11EE1B14JAb8L" TargetMode="External"/><Relationship Id="rId23" Type="http://schemas.openxmlformats.org/officeDocument/2006/relationships/hyperlink" Target="consultantplus://offline/ref=53FA088549729279A122BDDE0D484D747CAEBEC355F765922988113246E71143EF89C91858106CAFJFb6L" TargetMode="External"/><Relationship Id="rId28" Type="http://schemas.openxmlformats.org/officeDocument/2006/relationships/hyperlink" Target="consultantplus://offline/ref=53FA088549729279A122BDDE0D484D747CAEBEC355F765922988113246E71143EF89C9185E12J6b0L" TargetMode="External"/><Relationship Id="rId36" Type="http://schemas.openxmlformats.org/officeDocument/2006/relationships/hyperlink" Target="consultantplus://offline/ref=53FA088549729279A122BDDE0D484D747CAEBEC355F765922988113246E71143EF89C91E5C17J6b9L" TargetMode="External"/><Relationship Id="rId49" Type="http://schemas.openxmlformats.org/officeDocument/2006/relationships/hyperlink" Target="consultantplus://offline/ref=53FA088549729279A122BDDE0D484D747CAEBEC355F765922988113246E71143EF89C91B5116J6bAL" TargetMode="External"/><Relationship Id="rId57" Type="http://schemas.openxmlformats.org/officeDocument/2006/relationships/hyperlink" Target="consultantplus://offline/ref=53FA088549729279A122BDDE0D484D747CAEBEC355F765922988113246E71143EF89C91B5E18J6bFL" TargetMode="External"/><Relationship Id="rId106" Type="http://schemas.openxmlformats.org/officeDocument/2006/relationships/hyperlink" Target="consultantplus://offline/ref=53FA088549729279A122BDDE0D484D747CAEBEC355F765922988113246E71143EF89C91E5819J6bAL" TargetMode="External"/><Relationship Id="rId114" Type="http://schemas.openxmlformats.org/officeDocument/2006/relationships/hyperlink" Target="consultantplus://offline/ref=53FA088549729279A122BDDE0D484D747CAEBEC355F765922988113246E71143EF89C91858106CAFJFb6L" TargetMode="External"/><Relationship Id="rId119" Type="http://schemas.openxmlformats.org/officeDocument/2006/relationships/hyperlink" Target="consultantplus://offline/ref=53FA088549729279A122BDDE0D484D747CAEBEC355F765922988113246E71143EF89C91B5811J6b8L" TargetMode="External"/><Relationship Id="rId127" Type="http://schemas.openxmlformats.org/officeDocument/2006/relationships/hyperlink" Target="consultantplus://offline/ref=53FA088549729279A122BDDE0D484D747CAEBEC355F765922988113246E71143EF89C91F5E18J6bFL" TargetMode="External"/><Relationship Id="rId10" Type="http://schemas.openxmlformats.org/officeDocument/2006/relationships/hyperlink" Target="consultantplus://offline/ref=53FA088549729279A122BDDE0D484D747CAEBEC355F765922988113246E71143EF89C91F5A16J6bEL" TargetMode="External"/><Relationship Id="rId31" Type="http://schemas.openxmlformats.org/officeDocument/2006/relationships/hyperlink" Target="consultantplus://offline/ref=53FA088549729279A122BDDE0D484D747CAEBEC355F765922988113246E71143EF89C91858146AA8JFb3L" TargetMode="External"/><Relationship Id="rId44" Type="http://schemas.openxmlformats.org/officeDocument/2006/relationships/hyperlink" Target="consultantplus://offline/ref=53FA088549729279A122BDDE0D484D747CAEBEC355F765922988113246E71143EF89C91F5E18J6bFL" TargetMode="External"/><Relationship Id="rId52" Type="http://schemas.openxmlformats.org/officeDocument/2006/relationships/hyperlink" Target="consultantplus://offline/ref=53FA088549729279A122BDDE0D484D747CAEBEC355F765922988113246E71143EF89C91858116EA8JFb4L" TargetMode="External"/><Relationship Id="rId60" Type="http://schemas.openxmlformats.org/officeDocument/2006/relationships/hyperlink" Target="consultantplus://offline/ref=53FA088549729279A122BDDE0D484D747CAEBEC355F765922988113246E71143EF89C91B59J1b2L" TargetMode="External"/><Relationship Id="rId65" Type="http://schemas.openxmlformats.org/officeDocument/2006/relationships/hyperlink" Target="consultantplus://offline/ref=53FA088549729279A122BDDE0D484D747CAEBEC355F765922988113246E71143EF89C91151J1b3L" TargetMode="External"/><Relationship Id="rId73" Type="http://schemas.openxmlformats.org/officeDocument/2006/relationships/hyperlink" Target="consultantplus://offline/ref=53FA088549729279A122BDDE0D484D747CAEBEC355F765922988113246E71143EF89C91858116DABJFb5L" TargetMode="External"/><Relationship Id="rId78" Type="http://schemas.openxmlformats.org/officeDocument/2006/relationships/hyperlink" Target="consultantplus://offline/ref=53FA088549729279A122BDDE0D484D747CAEBEC355F765922988113246E71143EF89C91058J1b4L" TargetMode="External"/><Relationship Id="rId81" Type="http://schemas.openxmlformats.org/officeDocument/2006/relationships/hyperlink" Target="consultantplus://offline/ref=53FA088549729279A122BDDE0D484D747CAEBEC355F765922988113246E71143EF89C91858116EA8JFb4L" TargetMode="External"/><Relationship Id="rId86" Type="http://schemas.openxmlformats.org/officeDocument/2006/relationships/hyperlink" Target="consultantplus://offline/ref=53FA088549729279A122BDDE0D484D747CAEBEC355F765922988113246E71143EF89C91A5013J6b9L" TargetMode="External"/><Relationship Id="rId94" Type="http://schemas.openxmlformats.org/officeDocument/2006/relationships/hyperlink" Target="consultantplus://offline/ref=53FA088549729279A122BDDE0D484D747CAEBEC355F765922988113246E71143EF89C91B5810J6b0L" TargetMode="External"/><Relationship Id="rId99" Type="http://schemas.openxmlformats.org/officeDocument/2006/relationships/hyperlink" Target="consultantplus://offline/ref=53FA088549729279A122BDDE0D484D747CAEBEC355F765922988113246E71143EF89C91858116DAAJFb9L" TargetMode="External"/><Relationship Id="rId101" Type="http://schemas.openxmlformats.org/officeDocument/2006/relationships/hyperlink" Target="consultantplus://offline/ref=53FA088549729279A122BDDE0D484D747CAEBEC355F765922988113246E71143EF89C91E5818J6b8L" TargetMode="External"/><Relationship Id="rId122" Type="http://schemas.openxmlformats.org/officeDocument/2006/relationships/hyperlink" Target="consultantplus://offline/ref=53FA088549729279A122BDDE0D484D747CAEBEC355F765922988113246E71143EF89C91E5C17J6b9L" TargetMode="External"/><Relationship Id="rId130" Type="http://schemas.openxmlformats.org/officeDocument/2006/relationships/hyperlink" Target="consultantplus://offline/ref=53FA088549729279A122BDDE0D484D747CAEBEC355F765922988113246E71143EF89C91C5F10J6bFL" TargetMode="External"/><Relationship Id="rId135" Type="http://schemas.openxmlformats.org/officeDocument/2006/relationships/hyperlink" Target="consultantplus://offline/ref=53FA088549729279A122BDDE0D484D747CAEBEC355F765922988113246E71143EF89C91B59J1b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FA088549729279A122BDDE0D484D747CAEBEC355F765922988113246E71143EF89C91F5019J6b9L" TargetMode="External"/><Relationship Id="rId13" Type="http://schemas.openxmlformats.org/officeDocument/2006/relationships/hyperlink" Target="consultantplus://offline/ref=53FA088549729279A122BDDE0D484D747CAEBEC355F765922988113246E71143EF89C91E5819J6bDL" TargetMode="External"/><Relationship Id="rId18" Type="http://schemas.openxmlformats.org/officeDocument/2006/relationships/hyperlink" Target="consultantplus://offline/ref=53FA088549729279A122A3D31B241A787DADE9C757FD6BC377D74A6F11EE1B14JAb8L" TargetMode="External"/><Relationship Id="rId39" Type="http://schemas.openxmlformats.org/officeDocument/2006/relationships/hyperlink" Target="consultantplus://offline/ref=53FA088549729279A122BDDE0D484D747CAEBEC355F765922988113246E71143EF89C91D5BJ1b8L" TargetMode="External"/><Relationship Id="rId109" Type="http://schemas.openxmlformats.org/officeDocument/2006/relationships/hyperlink" Target="consultantplus://offline/ref=53FA088549729279A122BDDE0D484D747CAEBEC355F765922988113246E71143EF89C91A5013J6b9L" TargetMode="External"/><Relationship Id="rId34" Type="http://schemas.openxmlformats.org/officeDocument/2006/relationships/hyperlink" Target="consultantplus://offline/ref=53FA088549729279A122BDDE0D484D747CAEBEC355F765922988113246E71143EF89C91B5811J6bAL" TargetMode="External"/><Relationship Id="rId50" Type="http://schemas.openxmlformats.org/officeDocument/2006/relationships/hyperlink" Target="consultantplus://offline/ref=53FA088549729279A122BDDE0D484D747CAEBEC355F765922988113246E71143EF89C91C5F10J6bFL" TargetMode="External"/><Relationship Id="rId55" Type="http://schemas.openxmlformats.org/officeDocument/2006/relationships/hyperlink" Target="consultantplus://offline/ref=53FA088549729279A122BDDE0D484D747CAEBEC355F765922988113246E71143EF89C91E5819J6bAL" TargetMode="External"/><Relationship Id="rId76" Type="http://schemas.openxmlformats.org/officeDocument/2006/relationships/hyperlink" Target="consultantplus://offline/ref=53FA088549729279A122BDDE0D484D747CAEBEC355F765922988113246E71143EF89C91C5A16J6bFL" TargetMode="External"/><Relationship Id="rId97" Type="http://schemas.openxmlformats.org/officeDocument/2006/relationships/hyperlink" Target="consultantplus://offline/ref=53FA088549729279A122BDDE0D484D747CAEBEC355F765922988113246E71143EF89C91E5814J6bBL" TargetMode="External"/><Relationship Id="rId104" Type="http://schemas.openxmlformats.org/officeDocument/2006/relationships/hyperlink" Target="consultantplus://offline/ref=53FA088549729279A122BDDE0D484D747CAEBEC355F765922988113246E71143EF89C91858116EA8JFb1L" TargetMode="External"/><Relationship Id="rId120" Type="http://schemas.openxmlformats.org/officeDocument/2006/relationships/hyperlink" Target="consultantplus://offline/ref=53FA088549729279A122BDDE0D484D747CAEBEC355F765922988113246E71143EF89C91B5811J6bAL" TargetMode="External"/><Relationship Id="rId125" Type="http://schemas.openxmlformats.org/officeDocument/2006/relationships/hyperlink" Target="consultantplus://offline/ref=53FA088549729279A122BDDE0D484D747CAEBEC355F765922988113246E71143EF89C91858116DAAJFb9L" TargetMode="External"/><Relationship Id="rId7" Type="http://schemas.openxmlformats.org/officeDocument/2006/relationships/hyperlink" Target="consultantplus://offline/ref=53FA088549729279A122BDDE0D484D747CAEBEC355F765922988113246E71143EF89C91E5C18J6bEL" TargetMode="External"/><Relationship Id="rId71" Type="http://schemas.openxmlformats.org/officeDocument/2006/relationships/hyperlink" Target="consultantplus://offline/ref=53FA088549729279A122BDDE0D484D747CAEBEC355F765922988113246E71143EF89C91B5113J6bBL" TargetMode="External"/><Relationship Id="rId92" Type="http://schemas.openxmlformats.org/officeDocument/2006/relationships/hyperlink" Target="consultantplus://offline/ref=53FA088549729279A122BDDE0D484D747CAEBEC355F765922988113246E71143EF89C91151J1b3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53FA088549729279A122BDDE0D484D747CAEBEC355F765922988113246E71143EF89C91B5111J6b8L" TargetMode="External"/><Relationship Id="rId24" Type="http://schemas.openxmlformats.org/officeDocument/2006/relationships/hyperlink" Target="consultantplus://offline/ref=53FA088549729279A122BDDE0D484D747CAEBEC355F765922988113246E71143EF89C91858106CAFJFb9L" TargetMode="External"/><Relationship Id="rId40" Type="http://schemas.openxmlformats.org/officeDocument/2006/relationships/hyperlink" Target="consultantplus://offline/ref=53FA088549729279A122BDDE0D484D747CAEBEC355F765922988113246E71143EF89C91E5814J6bBL" TargetMode="External"/><Relationship Id="rId45" Type="http://schemas.openxmlformats.org/officeDocument/2006/relationships/hyperlink" Target="consultantplus://offline/ref=53FA088549729279A122BDDE0D484D747CAEBEC355F765922988113246E71143EF89C91C5A16J6bCL" TargetMode="External"/><Relationship Id="rId66" Type="http://schemas.openxmlformats.org/officeDocument/2006/relationships/hyperlink" Target="consultantplus://offline/ref=53FA088549729279A122BDDE0D484D747CAEBEC355F765922988113246E71143EF89C91858146AA8JFb3L" TargetMode="External"/><Relationship Id="rId87" Type="http://schemas.openxmlformats.org/officeDocument/2006/relationships/hyperlink" Target="consultantplus://offline/ref=53FA088549729279A122BDDE0D484D747CAEBEC355F765922988113246E71143EF89C91B5F10J6b9L" TargetMode="External"/><Relationship Id="rId110" Type="http://schemas.openxmlformats.org/officeDocument/2006/relationships/hyperlink" Target="consultantplus://offline/ref=53FA088549729279A122BDDE0D484D747CAEBEC355F765922988113246E71143EF89C91B5F10J6b9L" TargetMode="External"/><Relationship Id="rId115" Type="http://schemas.openxmlformats.org/officeDocument/2006/relationships/hyperlink" Target="consultantplus://offline/ref=53FA088549729279A122BDDE0D484D747CAEBEC355F765922988113246E71143EF89C91858106CAFJFb9L" TargetMode="External"/><Relationship Id="rId131" Type="http://schemas.openxmlformats.org/officeDocument/2006/relationships/hyperlink" Target="consultantplus://offline/ref=53FA088549729279A122BDDE0D484D747CAEBEC355F765922988113246E71143EF89C91858116EA8JFb1L" TargetMode="External"/><Relationship Id="rId136" Type="http://schemas.openxmlformats.org/officeDocument/2006/relationships/hyperlink" Target="consultantplus://offline/ref=53FA088549729279A122A3D31B241A787DADE9C756F666C470D74A6F11EE1B14A8C6905A1C1D69AAF0F484J9bEL" TargetMode="External"/><Relationship Id="rId61" Type="http://schemas.openxmlformats.org/officeDocument/2006/relationships/hyperlink" Target="consultantplus://offline/ref=53FA088549729279A122A3D31B241A787DADE9C756F666C470D74A6F11EE1B14A8C6905A1C1D69AAF0F484J9bFL" TargetMode="External"/><Relationship Id="rId82" Type="http://schemas.openxmlformats.org/officeDocument/2006/relationships/hyperlink" Target="consultantplus://offline/ref=53FA088549729279A122BDDE0D484D747CAEBEC355F765922988113246E71143EF89C91B5B16J6b0L" TargetMode="External"/><Relationship Id="rId19" Type="http://schemas.openxmlformats.org/officeDocument/2006/relationships/hyperlink" Target="consultantplus://offline/ref=53FA088549729279A122A3D31B241A787DADE9C756F666C470D74A6F11EE1B14A8C6905A1C1D69AAF0F484J9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3422</Words>
  <Characters>19507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Шевдяков Дмитрий Викторович</dc:creator>
  <cp:lastModifiedBy>Шевдяков Дмитрий Викторович</cp:lastModifiedBy>
  <cp:revision>1</cp:revision>
  <dcterms:created xsi:type="dcterms:W3CDTF">2018-03-19T11:27:00Z</dcterms:created>
  <dcterms:modified xsi:type="dcterms:W3CDTF">2018-03-19T11:34:00Z</dcterms:modified>
</cp:coreProperties>
</file>